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D780E" w14:textId="77777777" w:rsidR="00B0761F" w:rsidRDefault="00B0761F" w:rsidP="00B076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Pre-Business Resource List </w:t>
      </w:r>
    </w:p>
    <w:p w14:paraId="58D38F7F" w14:textId="77777777" w:rsidR="00B0761F" w:rsidRDefault="00B0761F" w:rsidP="00B076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E28D9A" w14:textId="77777777" w:rsidR="005D5D58" w:rsidRDefault="005D5D58" w:rsidP="005D5D58">
      <w:pPr>
        <w:rPr>
          <w:b/>
        </w:rPr>
      </w:pPr>
      <w:r>
        <w:rPr>
          <w:b/>
        </w:rPr>
        <w:t>For general career guidance:</w:t>
      </w:r>
    </w:p>
    <w:p w14:paraId="0C5F13C2" w14:textId="77777777" w:rsidR="005D5D58" w:rsidRDefault="005D5D58" w:rsidP="005D5D5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5">
        <w:r>
          <w:rPr>
            <w:color w:val="1155CC"/>
            <w:u w:val="single"/>
          </w:rPr>
          <w:t>http://www.chatwithfrank.com</w:t>
        </w:r>
      </w:hyperlink>
    </w:p>
    <w:p w14:paraId="36859F8B" w14:textId="77777777" w:rsidR="005D5D58" w:rsidRDefault="005D5D58" w:rsidP="005D5D5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Helpful if you want to chat with a professional in real time, anytime</w:t>
      </w:r>
    </w:p>
    <w:p w14:paraId="3F465576" w14:textId="77777777" w:rsidR="005D5D58" w:rsidRDefault="005D5D58" w:rsidP="005D5D58"/>
    <w:p w14:paraId="08497207" w14:textId="77777777" w:rsidR="005D5D58" w:rsidRDefault="005D5D58" w:rsidP="005D5D58">
      <w:pPr>
        <w:rPr>
          <w:b/>
        </w:rPr>
      </w:pPr>
      <w:r>
        <w:rPr>
          <w:b/>
        </w:rPr>
        <w:t>For figuring out what you want to do:</w:t>
      </w:r>
    </w:p>
    <w:p w14:paraId="04A82813" w14:textId="77777777" w:rsidR="005D5D58" w:rsidRDefault="005D5D58" w:rsidP="005D5D5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6">
        <w:r>
          <w:rPr>
            <w:color w:val="1155CC"/>
            <w:u w:val="single"/>
          </w:rPr>
          <w:t>https://80000hours.org/</w:t>
        </w:r>
      </w:hyperlink>
    </w:p>
    <w:p w14:paraId="421616DA" w14:textId="77777777" w:rsidR="005D5D58" w:rsidRDefault="005D5D58" w:rsidP="005D5D5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Helpful if you want to explore how you can make an impact with your career</w:t>
      </w:r>
    </w:p>
    <w:p w14:paraId="64777AA4" w14:textId="77777777" w:rsidR="005D5D58" w:rsidRDefault="005D5D58" w:rsidP="005D5D5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7">
        <w:r>
          <w:rPr>
            <w:color w:val="1155CC"/>
            <w:u w:val="single"/>
          </w:rPr>
          <w:t>http://www.escapethecity.org/</w:t>
        </w:r>
      </w:hyperlink>
    </w:p>
    <w:p w14:paraId="56A8D06D" w14:textId="77777777" w:rsidR="005D5D58" w:rsidRDefault="005D5D58" w:rsidP="005D5D5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 xml:space="preserve">Mostly geared towards corporate professionals looking to make a career change, but the weekly newsletter has interesting job opportunities all over the world </w:t>
      </w:r>
    </w:p>
    <w:p w14:paraId="2550C030" w14:textId="77777777" w:rsidR="005D5D58" w:rsidRDefault="005D5D58" w:rsidP="005D5D58"/>
    <w:p w14:paraId="25E9BC11" w14:textId="77777777" w:rsidR="005D5D58" w:rsidRDefault="005D5D58" w:rsidP="005D5D58">
      <w:pPr>
        <w:rPr>
          <w:b/>
        </w:rPr>
      </w:pPr>
      <w:r>
        <w:rPr>
          <w:b/>
        </w:rPr>
        <w:t>For brushing up on business and technical skills, ahead of that big interview:</w:t>
      </w:r>
    </w:p>
    <w:p w14:paraId="12E0AEB9" w14:textId="77777777" w:rsidR="005D5D58" w:rsidRDefault="005D5D58" w:rsidP="005D5D5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8">
        <w:r>
          <w:rPr>
            <w:color w:val="1155CC"/>
            <w:u w:val="single"/>
          </w:rPr>
          <w:t>https://lynda.harvard.edu/</w:t>
        </w:r>
      </w:hyperlink>
      <w:r>
        <w:t xml:space="preserve"> </w:t>
      </w:r>
    </w:p>
    <w:p w14:paraId="509B9AD1" w14:textId="77777777" w:rsidR="005D5D58" w:rsidRDefault="005D5D58" w:rsidP="005D5D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Over 10k courses across business, tech, and creative skills, to help you get the scoop on that marketing gig, pick up some SQL, etc.</w:t>
      </w:r>
    </w:p>
    <w:p w14:paraId="7C8F12D2" w14:textId="77777777" w:rsidR="005D5D58" w:rsidRDefault="005D5D58" w:rsidP="005D5D5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9">
        <w:r>
          <w:rPr>
            <w:color w:val="1155CC"/>
            <w:u w:val="single"/>
          </w:rPr>
          <w:t>https://www.caseinterview.com/math/home.php</w:t>
        </w:r>
      </w:hyperlink>
    </w:p>
    <w:p w14:paraId="17D20CC2" w14:textId="77777777" w:rsidR="005D5D58" w:rsidRDefault="005D5D58" w:rsidP="005D5D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 xml:space="preserve">Online exercise for practicing mental math (you </w:t>
      </w:r>
      <w:proofErr w:type="gramStart"/>
      <w:r>
        <w:t>have to</w:t>
      </w:r>
      <w:proofErr w:type="gramEnd"/>
      <w:r>
        <w:t xml:space="preserve"> sign up for an annoying email listserv to get access but the exercise is useful)</w:t>
      </w:r>
    </w:p>
    <w:p w14:paraId="70403BBA" w14:textId="77777777" w:rsidR="005D5D58" w:rsidRDefault="005D5D58" w:rsidP="005D5D5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0">
        <w:r>
          <w:rPr>
            <w:color w:val="1155CC"/>
            <w:sz w:val="21"/>
            <w:szCs w:val="21"/>
            <w:highlight w:val="white"/>
            <w:u w:val="single"/>
          </w:rPr>
          <w:t>https://quizlet.com/</w:t>
        </w:r>
      </w:hyperlink>
    </w:p>
    <w:p w14:paraId="6B4032D2" w14:textId="77777777" w:rsidR="005D5D58" w:rsidRPr="005D5D58" w:rsidRDefault="005D5D58" w:rsidP="005D5D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bookmarkStart w:id="0" w:name="_GoBack"/>
      <w:r w:rsidRPr="005D5D58">
        <w:t>Great app and online tool for making flashcards to quiz yourself on math, vocab terms or other basic concepts</w:t>
      </w:r>
    </w:p>
    <w:bookmarkEnd w:id="0"/>
    <w:p w14:paraId="18EAA3FE" w14:textId="77777777" w:rsidR="005D5D58" w:rsidRDefault="005D5D58" w:rsidP="005D5D5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fldChar w:fldCharType="begin"/>
      </w:r>
      <w:r>
        <w:instrText xml:space="preserve"> HYPERLINK "https://www.edx.org/school/harvardx" \h </w:instrText>
      </w:r>
      <w:r>
        <w:fldChar w:fldCharType="separate"/>
      </w:r>
      <w:r>
        <w:rPr>
          <w:color w:val="1155CC"/>
          <w:u w:val="single"/>
        </w:rPr>
        <w:t>https://www.edx.org/school/harvardx</w:t>
      </w:r>
      <w:r>
        <w:rPr>
          <w:color w:val="1155CC"/>
          <w:u w:val="single"/>
        </w:rPr>
        <w:fldChar w:fldCharType="end"/>
      </w:r>
    </w:p>
    <w:p w14:paraId="7CA20AEE" w14:textId="77777777" w:rsidR="005D5D58" w:rsidRDefault="005D5D58" w:rsidP="005D5D5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Free lifetime access to a range of Harvard courses for brushing up on subject matter knowledge, such as economics, diplomacy etc.</w:t>
      </w:r>
    </w:p>
    <w:p w14:paraId="6F8A4D7C" w14:textId="77777777" w:rsidR="005D5D58" w:rsidRDefault="005D5D58" w:rsidP="005D5D58"/>
    <w:p w14:paraId="27CB8629" w14:textId="77777777" w:rsidR="005D5D58" w:rsidRDefault="005D5D58" w:rsidP="005D5D58">
      <w:pPr>
        <w:rPr>
          <w:b/>
        </w:rPr>
      </w:pPr>
      <w:r>
        <w:rPr>
          <w:b/>
        </w:rPr>
        <w:t>For on-campus recruiting processes, events, and deadlines:</w:t>
      </w:r>
    </w:p>
    <w:p w14:paraId="45E68CF7" w14:textId="77777777" w:rsidR="005D5D58" w:rsidRDefault="005D5D58" w:rsidP="005D5D5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1">
        <w:r>
          <w:rPr>
            <w:color w:val="1155CC"/>
            <w:u w:val="single"/>
          </w:rPr>
          <w:t>https://ocs.fas.harvard.edu/calendars</w:t>
        </w:r>
      </w:hyperlink>
    </w:p>
    <w:p w14:paraId="38BAB0CE" w14:textId="77777777" w:rsidR="005D5D58" w:rsidRDefault="005D5D58" w:rsidP="005D5D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Sync these calendars to your personal calendar now so you don’t miss out on important events and deadlines</w:t>
      </w:r>
    </w:p>
    <w:p w14:paraId="6D1D96D7" w14:textId="77777777" w:rsidR="005D5D58" w:rsidRDefault="005D5D58" w:rsidP="005D5D5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2">
        <w:r>
          <w:rPr>
            <w:color w:val="1155CC"/>
            <w:u w:val="single"/>
          </w:rPr>
          <w:t>http://ocs.fas.harvard.edu/oci-deadlines</w:t>
        </w:r>
      </w:hyperlink>
    </w:p>
    <w:p w14:paraId="2330A54D" w14:textId="77777777" w:rsidR="005D5D58" w:rsidRDefault="005D5D58" w:rsidP="005D5D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Put these dates in your personal calendar if you haven’t already done so</w:t>
      </w:r>
    </w:p>
    <w:p w14:paraId="1C4243BB" w14:textId="77777777" w:rsidR="005D5D58" w:rsidRDefault="005D5D58" w:rsidP="005D5D5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3">
        <w:r>
          <w:rPr>
            <w:color w:val="1155CC"/>
            <w:u w:val="single"/>
          </w:rPr>
          <w:t>https://ocs.fas.harvard.edu/career-fairs</w:t>
        </w:r>
      </w:hyperlink>
    </w:p>
    <w:p w14:paraId="352D1EB9" w14:textId="77777777" w:rsidR="005D5D58" w:rsidRDefault="005D5D58" w:rsidP="005D5D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Put these dates on your personal calendar and show up to any that you have even the slightest interest in - you never know what you might discover</w:t>
      </w:r>
    </w:p>
    <w:p w14:paraId="1F00651E" w14:textId="77777777" w:rsidR="005D5D58" w:rsidRDefault="005D5D58" w:rsidP="005D5D5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4">
        <w:r>
          <w:rPr>
            <w:color w:val="1155CC"/>
            <w:u w:val="single"/>
          </w:rPr>
          <w:t>https://gecd.mit.edu/jobs-and-internships/career-fairs-and-company-presentations</w:t>
        </w:r>
      </w:hyperlink>
    </w:p>
    <w:p w14:paraId="6D33F56E" w14:textId="77777777" w:rsidR="005D5D58" w:rsidRDefault="005D5D58" w:rsidP="005D5D5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The MIT career fairs, many of which are open to Harvard students</w:t>
      </w:r>
    </w:p>
    <w:p w14:paraId="7D5B6C60" w14:textId="77777777" w:rsidR="005D5D58" w:rsidRDefault="005D5D58" w:rsidP="005D5D58"/>
    <w:p w14:paraId="3759A2F9" w14:textId="77777777" w:rsidR="005D5D58" w:rsidRDefault="005D5D58" w:rsidP="005D5D58">
      <w:pPr>
        <w:rPr>
          <w:b/>
        </w:rPr>
      </w:pPr>
      <w:r>
        <w:rPr>
          <w:b/>
        </w:rPr>
        <w:t>For social impact / enterprise opportunities &amp; careers:</w:t>
      </w:r>
    </w:p>
    <w:p w14:paraId="04CE0D4B" w14:textId="77777777" w:rsidR="005D5D58" w:rsidRDefault="005D5D58" w:rsidP="005D5D5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5">
        <w:r>
          <w:rPr>
            <w:color w:val="1155CC"/>
            <w:u w:val="single"/>
          </w:rPr>
          <w:t>https://cpl.hks.harvard.edu/social-innovation</w:t>
        </w:r>
      </w:hyperlink>
    </w:p>
    <w:p w14:paraId="6FE099C2" w14:textId="77777777" w:rsidR="005D5D58" w:rsidRDefault="005D5D58" w:rsidP="005D5D5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For up to $30K in funding for a social impact project</w:t>
      </w:r>
    </w:p>
    <w:p w14:paraId="1677AB6E" w14:textId="77777777" w:rsidR="005D5D58" w:rsidRDefault="005D5D58" w:rsidP="005D5D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6">
        <w:r>
          <w:rPr>
            <w:color w:val="1155CC"/>
            <w:u w:val="single"/>
          </w:rPr>
          <w:t>https://ssir.org/articles/category/social_entrepreneurship</w:t>
        </w:r>
      </w:hyperlink>
    </w:p>
    <w:p w14:paraId="07F8497F" w14:textId="77777777" w:rsidR="005D5D58" w:rsidRDefault="005D5D58" w:rsidP="005D5D5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 xml:space="preserve">Articles on social entrepreneurs </w:t>
      </w:r>
    </w:p>
    <w:p w14:paraId="5B2838E5" w14:textId="77777777" w:rsidR="005D5D58" w:rsidRDefault="005D5D58" w:rsidP="005D5D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7">
        <w:r>
          <w:rPr>
            <w:color w:val="1155CC"/>
            <w:u w:val="single"/>
          </w:rPr>
          <w:t>http://nextbillion.net/jobs/</w:t>
        </w:r>
      </w:hyperlink>
    </w:p>
    <w:p w14:paraId="311B8607" w14:textId="77777777" w:rsidR="005D5D58" w:rsidRDefault="005D5D58" w:rsidP="005D5D5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Job opportunities in market-based solutions to poverty</w:t>
      </w:r>
    </w:p>
    <w:p w14:paraId="07F19669" w14:textId="77777777" w:rsidR="005D5D58" w:rsidRDefault="005D5D58" w:rsidP="005D5D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8">
        <w:r>
          <w:rPr>
            <w:color w:val="1155CC"/>
            <w:u w:val="single"/>
          </w:rPr>
          <w:t>https://ande.site-ym.com/?CareerSites</w:t>
        </w:r>
      </w:hyperlink>
    </w:p>
    <w:p w14:paraId="5A23E1C8" w14:textId="77777777" w:rsidR="005D5D58" w:rsidRDefault="005D5D58" w:rsidP="005D5D5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 xml:space="preserve">Resources and job postings in social impact careers </w:t>
      </w:r>
    </w:p>
    <w:p w14:paraId="2D9992DE" w14:textId="77777777" w:rsidR="005D5D58" w:rsidRDefault="005D5D58" w:rsidP="005D5D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19">
        <w:r>
          <w:rPr>
            <w:color w:val="1155CC"/>
            <w:u w:val="single"/>
          </w:rPr>
          <w:t>https://jobs.thegiin.org/</w:t>
        </w:r>
      </w:hyperlink>
    </w:p>
    <w:p w14:paraId="77A426FC" w14:textId="77777777" w:rsidR="005D5D58" w:rsidRDefault="005D5D58" w:rsidP="005D5D5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 xml:space="preserve">Job postings in impact investing </w:t>
      </w:r>
    </w:p>
    <w:p w14:paraId="6F7897AA" w14:textId="77777777" w:rsidR="005D5D58" w:rsidRDefault="005D5D58" w:rsidP="005D5D58"/>
    <w:p w14:paraId="005F5A5C" w14:textId="77777777" w:rsidR="005D5D58" w:rsidRDefault="005D5D58" w:rsidP="005D5D58">
      <w:pPr>
        <w:rPr>
          <w:b/>
        </w:rPr>
      </w:pPr>
      <w:r>
        <w:rPr>
          <w:b/>
        </w:rPr>
        <w:t>For finance recruiting:</w:t>
      </w:r>
    </w:p>
    <w:p w14:paraId="651A29CD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0">
        <w:r>
          <w:rPr>
            <w:color w:val="1155CC"/>
            <w:u w:val="single"/>
          </w:rPr>
          <w:t>http://macabacus.com/learn</w:t>
        </w:r>
      </w:hyperlink>
    </w:p>
    <w:p w14:paraId="37C28806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For some intuitive finance tutorials</w:t>
      </w:r>
    </w:p>
    <w:p w14:paraId="3CE91B48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1">
        <w:r>
          <w:rPr>
            <w:color w:val="1155CC"/>
            <w:u w:val="single"/>
          </w:rPr>
          <w:t>List of finance diversity programs</w:t>
        </w:r>
      </w:hyperlink>
    </w:p>
    <w:p w14:paraId="55C86F79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Note dates are out of date</w:t>
      </w:r>
    </w:p>
    <w:p w14:paraId="05695864" w14:textId="77777777" w:rsidR="005D5D58" w:rsidRDefault="005D5D58" w:rsidP="005D5D58"/>
    <w:p w14:paraId="3570A93A" w14:textId="77777777" w:rsidR="005D5D58" w:rsidRDefault="005D5D58" w:rsidP="005D5D58">
      <w:pPr>
        <w:rPr>
          <w:b/>
        </w:rPr>
      </w:pPr>
      <w:r>
        <w:rPr>
          <w:b/>
        </w:rPr>
        <w:t>For consulting recruiting:</w:t>
      </w:r>
    </w:p>
    <w:p w14:paraId="3E18F90D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2">
        <w:r>
          <w:rPr>
            <w:color w:val="1155CC"/>
            <w:u w:val="single"/>
          </w:rPr>
          <w:t>https://www.bcg.com/en-us/careers/path/consulting/practice-interview-cases.aspx</w:t>
        </w:r>
      </w:hyperlink>
    </w:p>
    <w:p w14:paraId="5F173F89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3">
        <w:r>
          <w:rPr>
            <w:color w:val="1155CC"/>
            <w:u w:val="single"/>
          </w:rPr>
          <w:t>http://www.bain.com/careers/interview-preparation/index.aspx</w:t>
        </w:r>
      </w:hyperlink>
    </w:p>
    <w:p w14:paraId="19ED667B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4">
        <w:r>
          <w:rPr>
            <w:color w:val="1155CC"/>
            <w:u w:val="single"/>
          </w:rPr>
          <w:t>http://www.mckinsey.com/careers/interviewing</w:t>
        </w:r>
      </w:hyperlink>
      <w:r>
        <w:t xml:space="preserve"> </w:t>
      </w:r>
    </w:p>
    <w:p w14:paraId="43812BE3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b/>
        </w:rPr>
      </w:pPr>
      <w:r>
        <w:rPr>
          <w:b/>
        </w:rPr>
        <w:t>Online practice cases:</w:t>
      </w:r>
    </w:p>
    <w:p w14:paraId="4D7D8DF0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5">
        <w:r>
          <w:rPr>
            <w:color w:val="1155CC"/>
            <w:u w:val="single"/>
          </w:rPr>
          <w:t>https://mconsultingprep.com/case-interview/</w:t>
        </w:r>
      </w:hyperlink>
      <w:r>
        <w:t xml:space="preserve"> (I don’t recommend buying anything here, but there is a good deal of free content)</w:t>
      </w:r>
    </w:p>
    <w:p w14:paraId="64BB0E4C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6">
        <w:r>
          <w:rPr>
            <w:color w:val="1155CC"/>
            <w:u w:val="single"/>
          </w:rPr>
          <w:t>http://www.mckinsey.com/careers/interviewing</w:t>
        </w:r>
      </w:hyperlink>
      <w:r>
        <w:t xml:space="preserve"> (scroll down for four different practice cases)</w:t>
      </w:r>
    </w:p>
    <w:p w14:paraId="772058D7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7">
        <w:r>
          <w:rPr>
            <w:color w:val="1155CC"/>
            <w:u w:val="single"/>
          </w:rPr>
          <w:t>https://www.bcg.com/en-us/careers/path/consulting/practice-interview-cases.aspx</w:t>
        </w:r>
      </w:hyperlink>
      <w:r>
        <w:t xml:space="preserve"> (includes interactive case library and two guided cases)</w:t>
      </w:r>
    </w:p>
    <w:p w14:paraId="2EFD2B24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8">
        <w:r>
          <w:rPr>
            <w:color w:val="1155CC"/>
            <w:u w:val="single"/>
          </w:rPr>
          <w:t>http://www.bain.com/careers/interview-preparation/index.aspx</w:t>
        </w:r>
      </w:hyperlink>
      <w:r>
        <w:t xml:space="preserve"> </w:t>
      </w:r>
    </w:p>
    <w:p w14:paraId="416CC172" w14:textId="77777777" w:rsidR="005D5D58" w:rsidRDefault="005D5D58" w:rsidP="005D5D5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29">
        <w:r>
          <w:rPr>
            <w:color w:val="1155CC"/>
            <w:u w:val="single"/>
          </w:rPr>
          <w:t>http://caseinterviewprep.deloitte.com/</w:t>
        </w:r>
      </w:hyperlink>
      <w:r>
        <w:t xml:space="preserve"> </w:t>
      </w:r>
    </w:p>
    <w:p w14:paraId="04460331" w14:textId="77777777" w:rsidR="005D5D58" w:rsidRDefault="005D5D58" w:rsidP="005D5D58"/>
    <w:p w14:paraId="0CF51AF0" w14:textId="77777777" w:rsidR="005D5D58" w:rsidRDefault="005D5D58" w:rsidP="005D5D58">
      <w:pPr>
        <w:rPr>
          <w:b/>
        </w:rPr>
      </w:pPr>
      <w:r>
        <w:rPr>
          <w:b/>
        </w:rPr>
        <w:t>For tech jobs - for students without technical backgrounds:</w:t>
      </w:r>
    </w:p>
    <w:p w14:paraId="32171C24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0">
        <w:r>
          <w:rPr>
            <w:color w:val="1155CC"/>
            <w:u w:val="single"/>
          </w:rPr>
          <w:t>Venture for America</w:t>
        </w:r>
      </w:hyperlink>
    </w:p>
    <w:p w14:paraId="3B9F5856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1">
        <w:r>
          <w:rPr>
            <w:color w:val="1155CC"/>
            <w:u w:val="single"/>
          </w:rPr>
          <w:t>KPCB Fellows</w:t>
        </w:r>
      </w:hyperlink>
    </w:p>
    <w:p w14:paraId="6B0CAB1D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2">
        <w:r>
          <w:rPr>
            <w:color w:val="1155CC"/>
            <w:u w:val="single"/>
          </w:rPr>
          <w:t>Microsoft</w:t>
        </w:r>
      </w:hyperlink>
    </w:p>
    <w:p w14:paraId="600D6980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3">
        <w:r>
          <w:rPr>
            <w:color w:val="1155CC"/>
            <w:u w:val="single"/>
          </w:rPr>
          <w:t>Cisco</w:t>
        </w:r>
      </w:hyperlink>
    </w:p>
    <w:p w14:paraId="7D9537FA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4" w:anchor="facebook-rpm-program-welcome">
        <w:r>
          <w:rPr>
            <w:color w:val="1155CC"/>
            <w:u w:val="single"/>
          </w:rPr>
          <w:t>Facebook</w:t>
        </w:r>
      </w:hyperlink>
    </w:p>
    <w:p w14:paraId="609161E9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5">
        <w:r>
          <w:rPr>
            <w:color w:val="1155CC"/>
            <w:u w:val="single"/>
          </w:rPr>
          <w:t>Google Public Policy Fellowship</w:t>
        </w:r>
      </w:hyperlink>
    </w:p>
    <w:p w14:paraId="44661DA8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6">
        <w:r>
          <w:rPr>
            <w:color w:val="1155CC"/>
            <w:u w:val="single"/>
          </w:rPr>
          <w:t>Hubspot Leadership Rotational Program</w:t>
        </w:r>
      </w:hyperlink>
    </w:p>
    <w:p w14:paraId="1C8C9318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7">
        <w:r>
          <w:rPr>
            <w:color w:val="1155CC"/>
            <w:u w:val="single"/>
          </w:rPr>
          <w:t>LinkedIn Business Leadership Program</w:t>
        </w:r>
      </w:hyperlink>
    </w:p>
    <w:p w14:paraId="57F3CA1F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8">
        <w:r>
          <w:rPr>
            <w:color w:val="1155CC"/>
            <w:u w:val="single"/>
          </w:rPr>
          <w:t>LinkedIn Strategy &amp; Analytics Program</w:t>
        </w:r>
      </w:hyperlink>
    </w:p>
    <w:p w14:paraId="3E9DEF43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39">
        <w:r>
          <w:rPr>
            <w:color w:val="1155CC"/>
            <w:u w:val="single"/>
          </w:rPr>
          <w:t>Axon Rotational Program</w:t>
        </w:r>
      </w:hyperlink>
      <w:r>
        <w:t xml:space="preserve"> (Formerly TASER)</w:t>
      </w:r>
    </w:p>
    <w:p w14:paraId="4BF0BBAD" w14:textId="77777777" w:rsidR="005D5D58" w:rsidRDefault="005D5D58" w:rsidP="005D5D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0" w:anchor=".WYd9pYiro2x">
        <w:r>
          <w:rPr>
            <w:color w:val="1155CC"/>
            <w:u w:val="single"/>
          </w:rPr>
          <w:t>Box</w:t>
        </w:r>
      </w:hyperlink>
    </w:p>
    <w:p w14:paraId="6D5CA99F" w14:textId="77777777" w:rsidR="005D5D58" w:rsidRDefault="005D5D58" w:rsidP="005D5D58">
      <w:pPr>
        <w:rPr>
          <w:b/>
        </w:rPr>
      </w:pPr>
      <w:r>
        <w:rPr>
          <w:b/>
        </w:rPr>
        <w:t>For edtech job opportunities:</w:t>
      </w:r>
    </w:p>
    <w:p w14:paraId="16E4276F" w14:textId="77777777" w:rsidR="005D5D58" w:rsidRDefault="005D5D58" w:rsidP="005D5D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1">
        <w:r>
          <w:rPr>
            <w:color w:val="1155CC"/>
            <w:u w:val="single"/>
          </w:rPr>
          <w:t>http://www.imaginek12.com/jobs.html</w:t>
        </w:r>
      </w:hyperlink>
      <w:r>
        <w:t xml:space="preserve"> </w:t>
      </w:r>
    </w:p>
    <w:p w14:paraId="49C98BBD" w14:textId="77777777" w:rsidR="005D5D58" w:rsidRDefault="005D5D58" w:rsidP="005D5D58"/>
    <w:p w14:paraId="5402B743" w14:textId="77777777" w:rsidR="005D5D58" w:rsidRDefault="005D5D58" w:rsidP="005D5D58">
      <w:pPr>
        <w:rPr>
          <w:b/>
        </w:rPr>
      </w:pPr>
      <w:r>
        <w:rPr>
          <w:b/>
        </w:rPr>
        <w:t xml:space="preserve">For medicine-related tech jobs: </w:t>
      </w:r>
    </w:p>
    <w:p w14:paraId="073D6ADF" w14:textId="77777777" w:rsidR="005D5D58" w:rsidRDefault="005D5D58" w:rsidP="005D5D5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2">
        <w:r>
          <w:rPr>
            <w:color w:val="1155CC"/>
            <w:u w:val="single"/>
          </w:rPr>
          <w:t>https://rockhealth.com/</w:t>
        </w:r>
      </w:hyperlink>
    </w:p>
    <w:p w14:paraId="5A39A535" w14:textId="77777777" w:rsidR="005D5D58" w:rsidRDefault="005D5D58" w:rsidP="005D5D58">
      <w:pPr>
        <w:rPr>
          <w:b/>
        </w:rPr>
      </w:pPr>
    </w:p>
    <w:p w14:paraId="7083C4EF" w14:textId="77777777" w:rsidR="005D5D58" w:rsidRDefault="005D5D58" w:rsidP="005D5D58">
      <w:pPr>
        <w:rPr>
          <w:b/>
        </w:rPr>
      </w:pPr>
      <w:r>
        <w:rPr>
          <w:b/>
        </w:rPr>
        <w:t>For marketing:</w:t>
      </w:r>
    </w:p>
    <w:p w14:paraId="0A26E722" w14:textId="77777777" w:rsidR="005D5D58" w:rsidRDefault="005D5D58" w:rsidP="005D5D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3">
        <w:r>
          <w:rPr>
            <w:color w:val="1155CC"/>
            <w:u w:val="single"/>
          </w:rPr>
          <w:t>http://www.wpp.com/wpp/careers/marketing/graduates/</w:t>
        </w:r>
      </w:hyperlink>
    </w:p>
    <w:p w14:paraId="117DC2D2" w14:textId="77777777" w:rsidR="005D5D58" w:rsidRDefault="005D5D58" w:rsidP="005D5D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Offers a three-year rotation program with senior-level mentorship</w:t>
      </w:r>
    </w:p>
    <w:p w14:paraId="20A79FFF" w14:textId="77777777" w:rsidR="005D5D58" w:rsidRDefault="005D5D58" w:rsidP="005D5D58"/>
    <w:p w14:paraId="59B1CBD5" w14:textId="77777777" w:rsidR="005D5D58" w:rsidRDefault="005D5D58" w:rsidP="005D5D58">
      <w:pPr>
        <w:rPr>
          <w:b/>
        </w:rPr>
      </w:pPr>
      <w:r>
        <w:rPr>
          <w:b/>
        </w:rPr>
        <w:t>For networking:</w:t>
      </w:r>
    </w:p>
    <w:p w14:paraId="14E58E30" w14:textId="77777777" w:rsidR="005D5D58" w:rsidRDefault="005D5D58" w:rsidP="005D5D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4">
        <w:r>
          <w:rPr>
            <w:color w:val="1155CC"/>
            <w:u w:val="single"/>
          </w:rPr>
          <w:t>https://ocs.fas.harvard.edu/crimson-compass</w:t>
        </w:r>
      </w:hyperlink>
    </w:p>
    <w:p w14:paraId="458C78D1" w14:textId="77777777" w:rsidR="005D5D58" w:rsidRDefault="005D5D58" w:rsidP="005D5D5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Helpful for connecting with Harvard alums</w:t>
      </w:r>
    </w:p>
    <w:p w14:paraId="3903B84D" w14:textId="77777777" w:rsidR="005D5D58" w:rsidRDefault="005D5D58" w:rsidP="005D5D58"/>
    <w:p w14:paraId="5EC23BA9" w14:textId="77777777" w:rsidR="005D5D58" w:rsidRDefault="005D5D58" w:rsidP="005D5D58">
      <w:pPr>
        <w:rPr>
          <w:b/>
        </w:rPr>
      </w:pPr>
      <w:r>
        <w:rPr>
          <w:b/>
        </w:rPr>
        <w:t>For deferred admission to business school:</w:t>
      </w:r>
    </w:p>
    <w:p w14:paraId="5C77AC7E" w14:textId="77777777" w:rsidR="005D5D58" w:rsidRDefault="005D5D58" w:rsidP="005D5D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5">
        <w:r>
          <w:rPr>
            <w:color w:val="1155CC"/>
            <w:u w:val="single"/>
          </w:rPr>
          <w:t>Harvard Business School 2+2</w:t>
        </w:r>
      </w:hyperlink>
    </w:p>
    <w:p w14:paraId="76213F67" w14:textId="77777777" w:rsidR="005D5D58" w:rsidRDefault="005D5D58" w:rsidP="005D5D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6">
        <w:r>
          <w:rPr>
            <w:color w:val="1155CC"/>
            <w:u w:val="single"/>
          </w:rPr>
          <w:t>Stanford Graduate School of Business</w:t>
        </w:r>
      </w:hyperlink>
    </w:p>
    <w:p w14:paraId="748A4641" w14:textId="77777777" w:rsidR="005D5D58" w:rsidRDefault="005D5D58" w:rsidP="005D5D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7">
        <w:r>
          <w:rPr>
            <w:color w:val="1155CC"/>
            <w:u w:val="single"/>
          </w:rPr>
          <w:t>Yale School of Management Silver Scholars</w:t>
        </w:r>
      </w:hyperlink>
    </w:p>
    <w:p w14:paraId="77B624EB" w14:textId="77777777" w:rsidR="005D5D58" w:rsidRDefault="005D5D58" w:rsidP="005D5D58">
      <w:pPr>
        <w:rPr>
          <w:b/>
        </w:rPr>
      </w:pPr>
    </w:p>
    <w:p w14:paraId="21B34E93" w14:textId="77777777" w:rsidR="005D5D58" w:rsidRDefault="005D5D58" w:rsidP="005D5D58">
      <w:pPr>
        <w:rPr>
          <w:b/>
        </w:rPr>
      </w:pPr>
      <w:r>
        <w:rPr>
          <w:b/>
        </w:rPr>
        <w:t>GRE/GMAT prep:</w:t>
      </w:r>
    </w:p>
    <w:p w14:paraId="76DA12F9" w14:textId="77777777" w:rsidR="005D5D58" w:rsidRDefault="005D5D58" w:rsidP="005D5D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8">
        <w:r>
          <w:rPr>
            <w:color w:val="1155CC"/>
            <w:u w:val="single"/>
          </w:rPr>
          <w:t>https://gre.magoosh.com/resources</w:t>
        </w:r>
      </w:hyperlink>
      <w:r>
        <w:t xml:space="preserve"> </w:t>
      </w:r>
    </w:p>
    <w:p w14:paraId="2716D5CA" w14:textId="77777777" w:rsidR="005D5D58" w:rsidRDefault="005D5D58" w:rsidP="005D5D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Offers a variety of free resources to understand/plan for the GRE and/or GMAT</w:t>
      </w:r>
    </w:p>
    <w:p w14:paraId="32147FA0" w14:textId="77777777" w:rsidR="005D5D58" w:rsidRDefault="005D5D58" w:rsidP="005D5D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49">
        <w:r>
          <w:rPr>
            <w:color w:val="1155CC"/>
            <w:u w:val="single"/>
          </w:rPr>
          <w:t>https://gre.magoosh.com/flashcards/vocabulary/decks</w:t>
        </w:r>
      </w:hyperlink>
      <w:r>
        <w:t xml:space="preserve"> </w:t>
      </w:r>
    </w:p>
    <w:p w14:paraId="5770DD6A" w14:textId="77777777" w:rsidR="005D5D58" w:rsidRDefault="005D5D58" w:rsidP="005D5D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 xml:space="preserve">Offers great vocab flashcards for GRE and GMAT prep </w:t>
      </w:r>
      <w:proofErr w:type="gramStart"/>
      <w:r>
        <w:t>as well math flashcards</w:t>
      </w:r>
      <w:proofErr w:type="gramEnd"/>
      <w:r>
        <w:t xml:space="preserve"> for when you realize you haven’t *really* looked at geometry/algebra/vocab words since high school</w:t>
      </w:r>
    </w:p>
    <w:p w14:paraId="1FEAFF81" w14:textId="77777777" w:rsidR="005D5D58" w:rsidRDefault="005D5D58" w:rsidP="005D5D58">
      <w:pPr>
        <w:rPr>
          <w:b/>
        </w:rPr>
      </w:pPr>
    </w:p>
    <w:p w14:paraId="1558C318" w14:textId="77777777" w:rsidR="005D5D58" w:rsidRDefault="005D5D58" w:rsidP="005D5D58">
      <w:pPr>
        <w:rPr>
          <w:b/>
        </w:rPr>
      </w:pPr>
      <w:r>
        <w:rPr>
          <w:b/>
        </w:rPr>
        <w:t>For minorities:</w:t>
      </w:r>
    </w:p>
    <w:p w14:paraId="09413149" w14:textId="77777777" w:rsidR="005D5D58" w:rsidRDefault="005D5D58" w:rsidP="005D5D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50">
        <w:r>
          <w:rPr>
            <w:color w:val="1155CC"/>
            <w:u w:val="single"/>
          </w:rPr>
          <w:t>List of finance diversity programs</w:t>
        </w:r>
      </w:hyperlink>
      <w:r>
        <w:t xml:space="preserve"> (note dates are out of date)</w:t>
      </w:r>
    </w:p>
    <w:p w14:paraId="250C6E86" w14:textId="77777777" w:rsidR="005D5D58" w:rsidRDefault="005D5D58" w:rsidP="005D5D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51">
        <w:r>
          <w:rPr>
            <w:color w:val="1155CC"/>
            <w:u w:val="single"/>
          </w:rPr>
          <w:t>Management Leadership for Tomorrow</w:t>
        </w:r>
      </w:hyperlink>
    </w:p>
    <w:p w14:paraId="68F8DC93" w14:textId="77777777" w:rsidR="005D5D58" w:rsidRDefault="005D5D58" w:rsidP="005D5D5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Offers career placement and MBA application support to high-potential African-Americans, Latinos and Native-Americans</w:t>
      </w:r>
    </w:p>
    <w:p w14:paraId="2E32E1B3" w14:textId="77777777" w:rsidR="005D5D58" w:rsidRDefault="005D5D58" w:rsidP="005D5D5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52">
        <w:r>
          <w:rPr>
            <w:color w:val="1155CC"/>
            <w:u w:val="single"/>
          </w:rPr>
          <w:t>Sponsors for Educational Opportunity</w:t>
        </w:r>
      </w:hyperlink>
    </w:p>
    <w:p w14:paraId="710951E3" w14:textId="77777777" w:rsidR="005D5D58" w:rsidRDefault="005D5D58" w:rsidP="005D5D5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Connects talented Black, Hispanic, and Native American undergrads to professional jobs</w:t>
      </w:r>
    </w:p>
    <w:p w14:paraId="0D9764B5" w14:textId="77777777" w:rsidR="005D5D58" w:rsidRDefault="005D5D58" w:rsidP="005D5D58"/>
    <w:p w14:paraId="03FF3552" w14:textId="77777777" w:rsidR="005D5D58" w:rsidRDefault="005D5D58" w:rsidP="005D5D58">
      <w:pPr>
        <w:rPr>
          <w:b/>
        </w:rPr>
      </w:pPr>
      <w:r>
        <w:rPr>
          <w:b/>
        </w:rPr>
        <w:t>Funding opportunities:</w:t>
      </w:r>
    </w:p>
    <w:p w14:paraId="70AD3BCA" w14:textId="77777777" w:rsidR="005D5D58" w:rsidRDefault="005D5D58" w:rsidP="005D5D5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hyperlink r:id="rId53">
        <w:r>
          <w:rPr>
            <w:color w:val="1155CC"/>
            <w:u w:val="single"/>
          </w:rPr>
          <w:t>http://stayinma.com/apply/</w:t>
        </w:r>
      </w:hyperlink>
    </w:p>
    <w:p w14:paraId="40DBACA5" w14:textId="77777777" w:rsidR="005D5D58" w:rsidRDefault="005D5D58" w:rsidP="005D5D5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  <w:r>
        <w:t>Offers up to $100/event in funding to support students the events of Massachusetts-based technology companies</w:t>
      </w:r>
    </w:p>
    <w:p w14:paraId="64FF040A" w14:textId="4C55E943" w:rsidR="00F34679" w:rsidRPr="00B0761F" w:rsidRDefault="005D5D58" w:rsidP="005D5D58">
      <w:pPr>
        <w:rPr>
          <w:rFonts w:ascii="Arial" w:hAnsi="Arial" w:cs="Arial"/>
          <w:color w:val="000000"/>
          <w:sz w:val="22"/>
          <w:szCs w:val="22"/>
        </w:rPr>
      </w:pPr>
    </w:p>
    <w:sectPr w:rsidR="00F34679" w:rsidRPr="00B0761F" w:rsidSect="00BE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A61"/>
    <w:multiLevelType w:val="multilevel"/>
    <w:tmpl w:val="48881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2477D06"/>
    <w:multiLevelType w:val="multilevel"/>
    <w:tmpl w:val="47C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46013"/>
    <w:multiLevelType w:val="multilevel"/>
    <w:tmpl w:val="EBC0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56856"/>
    <w:multiLevelType w:val="multilevel"/>
    <w:tmpl w:val="027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D650D"/>
    <w:multiLevelType w:val="multilevel"/>
    <w:tmpl w:val="D0A4D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B570895"/>
    <w:multiLevelType w:val="multilevel"/>
    <w:tmpl w:val="DDF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058A9"/>
    <w:multiLevelType w:val="multilevel"/>
    <w:tmpl w:val="28A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E6937"/>
    <w:multiLevelType w:val="multilevel"/>
    <w:tmpl w:val="494E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06B72"/>
    <w:multiLevelType w:val="multilevel"/>
    <w:tmpl w:val="671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36B95"/>
    <w:multiLevelType w:val="multilevel"/>
    <w:tmpl w:val="FE48A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9E1913"/>
    <w:multiLevelType w:val="multilevel"/>
    <w:tmpl w:val="6A6C2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CD47BC6"/>
    <w:multiLevelType w:val="multilevel"/>
    <w:tmpl w:val="7D3E31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E0115AB"/>
    <w:multiLevelType w:val="multilevel"/>
    <w:tmpl w:val="DDBAA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7A85EB9"/>
    <w:multiLevelType w:val="multilevel"/>
    <w:tmpl w:val="31B2F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934475E"/>
    <w:multiLevelType w:val="multilevel"/>
    <w:tmpl w:val="69987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A01784C"/>
    <w:multiLevelType w:val="multilevel"/>
    <w:tmpl w:val="802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1F796E"/>
    <w:multiLevelType w:val="multilevel"/>
    <w:tmpl w:val="894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A65CC2"/>
    <w:multiLevelType w:val="multilevel"/>
    <w:tmpl w:val="AEE87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0536C95"/>
    <w:multiLevelType w:val="multilevel"/>
    <w:tmpl w:val="9858F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1157C04"/>
    <w:multiLevelType w:val="multilevel"/>
    <w:tmpl w:val="DE2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85366"/>
    <w:multiLevelType w:val="multilevel"/>
    <w:tmpl w:val="911A3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0EC7718"/>
    <w:multiLevelType w:val="multilevel"/>
    <w:tmpl w:val="6FA6B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16B153D"/>
    <w:multiLevelType w:val="multilevel"/>
    <w:tmpl w:val="EDBCE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2CC03B0"/>
    <w:multiLevelType w:val="multilevel"/>
    <w:tmpl w:val="293C3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817066C"/>
    <w:multiLevelType w:val="multilevel"/>
    <w:tmpl w:val="32728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8C65435"/>
    <w:multiLevelType w:val="multilevel"/>
    <w:tmpl w:val="7FB6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E2660D"/>
    <w:multiLevelType w:val="multilevel"/>
    <w:tmpl w:val="76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580B1D"/>
    <w:multiLevelType w:val="multilevel"/>
    <w:tmpl w:val="F0F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D742D"/>
    <w:multiLevelType w:val="multilevel"/>
    <w:tmpl w:val="6CC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9E4912"/>
    <w:multiLevelType w:val="multilevel"/>
    <w:tmpl w:val="F41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43ED7"/>
    <w:multiLevelType w:val="multilevel"/>
    <w:tmpl w:val="03A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28"/>
  </w:num>
  <w:num w:numId="5">
    <w:abstractNumId w:val="16"/>
  </w:num>
  <w:num w:numId="6">
    <w:abstractNumId w:val="8"/>
  </w:num>
  <w:num w:numId="7">
    <w:abstractNumId w:val="25"/>
  </w:num>
  <w:num w:numId="8">
    <w:abstractNumId w:val="2"/>
  </w:num>
  <w:num w:numId="9">
    <w:abstractNumId w:val="29"/>
  </w:num>
  <w:num w:numId="10">
    <w:abstractNumId w:val="30"/>
  </w:num>
  <w:num w:numId="11">
    <w:abstractNumId w:val="19"/>
  </w:num>
  <w:num w:numId="12">
    <w:abstractNumId w:val="7"/>
  </w:num>
  <w:num w:numId="13">
    <w:abstractNumId w:val="5"/>
  </w:num>
  <w:num w:numId="14">
    <w:abstractNumId w:val="27"/>
  </w:num>
  <w:num w:numId="15">
    <w:abstractNumId w:val="26"/>
  </w:num>
  <w:num w:numId="16">
    <w:abstractNumId w:val="3"/>
  </w:num>
  <w:num w:numId="17">
    <w:abstractNumId w:val="20"/>
  </w:num>
  <w:num w:numId="18">
    <w:abstractNumId w:val="9"/>
  </w:num>
  <w:num w:numId="19">
    <w:abstractNumId w:val="0"/>
  </w:num>
  <w:num w:numId="20">
    <w:abstractNumId w:val="22"/>
  </w:num>
  <w:num w:numId="21">
    <w:abstractNumId w:val="21"/>
  </w:num>
  <w:num w:numId="22">
    <w:abstractNumId w:val="23"/>
  </w:num>
  <w:num w:numId="23">
    <w:abstractNumId w:val="17"/>
  </w:num>
  <w:num w:numId="24">
    <w:abstractNumId w:val="10"/>
  </w:num>
  <w:num w:numId="25">
    <w:abstractNumId w:val="14"/>
  </w:num>
  <w:num w:numId="26">
    <w:abstractNumId w:val="4"/>
  </w:num>
  <w:num w:numId="27">
    <w:abstractNumId w:val="18"/>
  </w:num>
  <w:num w:numId="28">
    <w:abstractNumId w:val="24"/>
  </w:num>
  <w:num w:numId="29">
    <w:abstractNumId w:val="11"/>
  </w:num>
  <w:num w:numId="30">
    <w:abstractNumId w:val="1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1F"/>
    <w:rsid w:val="005D5D58"/>
    <w:rsid w:val="006128C0"/>
    <w:rsid w:val="0096279A"/>
    <w:rsid w:val="00B0761F"/>
    <w:rsid w:val="00B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A2A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6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07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s.fas.harvard.edu/career-fairs" TargetMode="External"/><Relationship Id="rId14" Type="http://schemas.openxmlformats.org/officeDocument/2006/relationships/hyperlink" Target="https://gecd.mit.edu/jobs-and-internships/career-fairs-and-company-presentations" TargetMode="External"/><Relationship Id="rId15" Type="http://schemas.openxmlformats.org/officeDocument/2006/relationships/hyperlink" Target="https://cpl.hks.harvard.edu/social-innovation" TargetMode="External"/><Relationship Id="rId16" Type="http://schemas.openxmlformats.org/officeDocument/2006/relationships/hyperlink" Target="https://ssir.org/articles/category/social_entrepreneurship" TargetMode="External"/><Relationship Id="rId17" Type="http://schemas.openxmlformats.org/officeDocument/2006/relationships/hyperlink" Target="http://nextbillion.net/jobs/" TargetMode="External"/><Relationship Id="rId18" Type="http://schemas.openxmlformats.org/officeDocument/2006/relationships/hyperlink" Target="https://ande.site-ym.com/?CareerSites" TargetMode="External"/><Relationship Id="rId19" Type="http://schemas.openxmlformats.org/officeDocument/2006/relationships/hyperlink" Target="https://jobs.thegiin.org/" TargetMode="External"/><Relationship Id="rId50" Type="http://schemas.openxmlformats.org/officeDocument/2006/relationships/hyperlink" Target="https://www.wallstreetoasis.com/forums/a-one-stop-shop-for-all-things-diversity-recruiting-the-most-exhaustive-list-on-wso" TargetMode="External"/><Relationship Id="rId51" Type="http://schemas.openxmlformats.org/officeDocument/2006/relationships/hyperlink" Target="https://ml4t.org/program-overview/" TargetMode="External"/><Relationship Id="rId52" Type="http://schemas.openxmlformats.org/officeDocument/2006/relationships/hyperlink" Target="http://www.seocareer.org/" TargetMode="External"/><Relationship Id="rId53" Type="http://schemas.openxmlformats.org/officeDocument/2006/relationships/hyperlink" Target="http://stayinma.com/apply/" TargetMode="Externa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hyperlink" Target="https://boards.greenhouse.io/boxinc" TargetMode="External"/><Relationship Id="rId41" Type="http://schemas.openxmlformats.org/officeDocument/2006/relationships/hyperlink" Target="http://www.imaginek12.com/jobs.html" TargetMode="External"/><Relationship Id="rId42" Type="http://schemas.openxmlformats.org/officeDocument/2006/relationships/hyperlink" Target="https://rockhealth.com/" TargetMode="External"/><Relationship Id="rId43" Type="http://schemas.openxmlformats.org/officeDocument/2006/relationships/hyperlink" Target="http://www.wpp.com/wpp/careers/marketing/graduates/" TargetMode="External"/><Relationship Id="rId44" Type="http://schemas.openxmlformats.org/officeDocument/2006/relationships/hyperlink" Target="https://ocs.fas.harvard.edu/crimson-compass" TargetMode="External"/><Relationship Id="rId45" Type="http://schemas.openxmlformats.org/officeDocument/2006/relationships/hyperlink" Target="http://www.hbs.edu/mba/admissions/application-process/Pages/student-applicants.aspx" TargetMode="External"/><Relationship Id="rId46" Type="http://schemas.openxmlformats.org/officeDocument/2006/relationships/hyperlink" Target="https://www.gsb.stanford.edu/programs/mba/admission/application-materials/deferred-enrollment" TargetMode="External"/><Relationship Id="rId47" Type="http://schemas.openxmlformats.org/officeDocument/2006/relationships/hyperlink" Target="http://som.yale.edu/programs/mba/admissions/silver-scholars" TargetMode="External"/><Relationship Id="rId48" Type="http://schemas.openxmlformats.org/officeDocument/2006/relationships/hyperlink" Target="https://gre.magoosh.com/resources" TargetMode="External"/><Relationship Id="rId49" Type="http://schemas.openxmlformats.org/officeDocument/2006/relationships/hyperlink" Target="https://gre.magoosh.com/flashcards/vocabulary/deck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atwithfrank.com" TargetMode="External"/><Relationship Id="rId6" Type="http://schemas.openxmlformats.org/officeDocument/2006/relationships/hyperlink" Target="https://80000hours.org/" TargetMode="External"/><Relationship Id="rId7" Type="http://schemas.openxmlformats.org/officeDocument/2006/relationships/hyperlink" Target="http://www.escapethecity.org/" TargetMode="External"/><Relationship Id="rId8" Type="http://schemas.openxmlformats.org/officeDocument/2006/relationships/hyperlink" Target="https://lynda.harvard.edu/" TargetMode="External"/><Relationship Id="rId9" Type="http://schemas.openxmlformats.org/officeDocument/2006/relationships/hyperlink" Target="https://www.caseinterview.com/math/home.php" TargetMode="External"/><Relationship Id="rId30" Type="http://schemas.openxmlformats.org/officeDocument/2006/relationships/hyperlink" Target="http://ventureforamerica.org/" TargetMode="External"/><Relationship Id="rId31" Type="http://schemas.openxmlformats.org/officeDocument/2006/relationships/hyperlink" Target="http://kpcbfellows.com/" TargetMode="External"/><Relationship Id="rId32" Type="http://schemas.openxmlformats.org/officeDocument/2006/relationships/hyperlink" Target="https://careers.microsoft.com/students/mach" TargetMode="External"/><Relationship Id="rId33" Type="http://schemas.openxmlformats.org/officeDocument/2006/relationships/hyperlink" Target="https://www.cisco.com/c/en/us/about/careers/working-at-cisco/students-and-new-graduate-programs/finance-university-program.html" TargetMode="External"/><Relationship Id="rId34" Type="http://schemas.openxmlformats.org/officeDocument/2006/relationships/hyperlink" Target="http://fbrpms.com/" TargetMode="External"/><Relationship Id="rId35" Type="http://schemas.openxmlformats.org/officeDocument/2006/relationships/hyperlink" Target="https://www.google.com/policyfellowship/" TargetMode="External"/><Relationship Id="rId36" Type="http://schemas.openxmlformats.org/officeDocument/2006/relationships/hyperlink" Target="https://www.hubspot.com/jobs/students/recent-graduates/leadership-program" TargetMode="External"/><Relationship Id="rId37" Type="http://schemas.openxmlformats.org/officeDocument/2006/relationships/hyperlink" Target="https://studentcareers.linkedin.com/careers/business/globalsales/namer" TargetMode="External"/><Relationship Id="rId38" Type="http://schemas.openxmlformats.org/officeDocument/2006/relationships/hyperlink" Target="https://studentcareers.linkedin.com/careers/business/s-and-a" TargetMode="External"/><Relationship Id="rId39" Type="http://schemas.openxmlformats.org/officeDocument/2006/relationships/hyperlink" Target="https://www.axon.com/company/careers/university" TargetMode="External"/><Relationship Id="rId20" Type="http://schemas.openxmlformats.org/officeDocument/2006/relationships/hyperlink" Target="http://macabacus.com/learn" TargetMode="External"/><Relationship Id="rId21" Type="http://schemas.openxmlformats.org/officeDocument/2006/relationships/hyperlink" Target="https://www.wallstreetoasis.com/forums/a-one-stop-shop-for-all-things-diversity-recruiting-the-most-exhaustive-list-on-wso" TargetMode="External"/><Relationship Id="rId22" Type="http://schemas.openxmlformats.org/officeDocument/2006/relationships/hyperlink" Target="https://www.bcg.com/en-us/careers/path/consulting/practice-interview-cases.aspx" TargetMode="External"/><Relationship Id="rId23" Type="http://schemas.openxmlformats.org/officeDocument/2006/relationships/hyperlink" Target="http://www.bain.com/careers/interview-preparation/index.aspx" TargetMode="External"/><Relationship Id="rId24" Type="http://schemas.openxmlformats.org/officeDocument/2006/relationships/hyperlink" Target="http://www.mckinsey.com/careers/interviewing" TargetMode="External"/><Relationship Id="rId25" Type="http://schemas.openxmlformats.org/officeDocument/2006/relationships/hyperlink" Target="https://mconsultingprep.com/case-interview/" TargetMode="External"/><Relationship Id="rId26" Type="http://schemas.openxmlformats.org/officeDocument/2006/relationships/hyperlink" Target="http://www.mckinsey.com/careers/interviewing" TargetMode="External"/><Relationship Id="rId27" Type="http://schemas.openxmlformats.org/officeDocument/2006/relationships/hyperlink" Target="https://www.bcg.com/en-us/careers/path/consulting/practice-interview-cases.aspx" TargetMode="External"/><Relationship Id="rId28" Type="http://schemas.openxmlformats.org/officeDocument/2006/relationships/hyperlink" Target="http://www.bain.com/careers/interview-preparation/index.aspx" TargetMode="External"/><Relationship Id="rId29" Type="http://schemas.openxmlformats.org/officeDocument/2006/relationships/hyperlink" Target="http://caseinterviewprep.deloitte.com/" TargetMode="External"/><Relationship Id="rId10" Type="http://schemas.openxmlformats.org/officeDocument/2006/relationships/hyperlink" Target="https://quizlet.com/" TargetMode="External"/><Relationship Id="rId11" Type="http://schemas.openxmlformats.org/officeDocument/2006/relationships/hyperlink" Target="https://ocs.fas.harvard.edu/calendars" TargetMode="External"/><Relationship Id="rId12" Type="http://schemas.openxmlformats.org/officeDocument/2006/relationships/hyperlink" Target="http://ocs.fas.harvard.edu/oci-dead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7165</Characters>
  <Application>Microsoft Macintosh Word</Application>
  <DocSecurity>0</DocSecurity>
  <Lines>59</Lines>
  <Paragraphs>16</Paragraphs>
  <ScaleCrop>false</ScaleCrop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Smati, Hannah</dc:creator>
  <cp:keywords/>
  <dc:description/>
  <cp:lastModifiedBy>Smati, Hannah</cp:lastModifiedBy>
  <cp:revision>3</cp:revision>
  <dcterms:created xsi:type="dcterms:W3CDTF">2017-08-11T20:13:00Z</dcterms:created>
  <dcterms:modified xsi:type="dcterms:W3CDTF">2017-09-09T01:18:00Z</dcterms:modified>
</cp:coreProperties>
</file>